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9B" w:rsidRDefault="00F76C9B" w:rsidP="00F76C9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(You are to retain this form until all hours are complete. Once completed provide a copy to your Probation Officer.)      </w:t>
      </w:r>
      <w:r>
        <w:rPr>
          <w:rFonts w:ascii="Times New Roman" w:eastAsia="Times New Roman" w:hAnsi="Times New Roman" w:cs="Times New Roman"/>
          <w:color w:val="000000"/>
        </w:rPr>
        <w:br/>
      </w:r>
    </w:p>
    <w:p w:rsidR="00F76C9B" w:rsidRDefault="00F76C9B" w:rsidP="00F76C9B">
      <w:pPr>
        <w:rPr>
          <w:rFonts w:ascii="Calibri" w:eastAsia="Calibri" w:hAnsi="Calibri" w:cs="Calibri"/>
          <w:b/>
          <w:i/>
          <w:sz w:val="28"/>
        </w:rPr>
      </w:pPr>
      <w:r>
        <w:rPr>
          <w:rFonts w:ascii="Calibri" w:eastAsia="Calibri" w:hAnsi="Calibri" w:cs="Calibri"/>
        </w:rPr>
        <w:t xml:space="preserve">                                                                 </w:t>
      </w:r>
      <w:r>
        <w:rPr>
          <w:rFonts w:ascii="Calibri" w:eastAsia="Calibri" w:hAnsi="Calibri" w:cs="Calibri"/>
          <w:b/>
          <w:i/>
          <w:sz w:val="28"/>
        </w:rPr>
        <w:t>Panhandle Probation Services</w:t>
      </w:r>
    </w:p>
    <w:p w:rsidR="00F76C9B" w:rsidRDefault="00F76C9B" w:rsidP="00F76C9B">
      <w:pPr>
        <w:rPr>
          <w:rFonts w:ascii="Calibri" w:eastAsia="Calibri" w:hAnsi="Calibri" w:cs="Calibri"/>
          <w:b/>
          <w:i/>
          <w:sz w:val="28"/>
        </w:rPr>
      </w:pPr>
      <w:r>
        <w:rPr>
          <w:rFonts w:ascii="Calibri" w:eastAsia="Calibri" w:hAnsi="Calibri" w:cs="Calibri"/>
          <w:b/>
          <w:i/>
        </w:rPr>
        <w:t xml:space="preserve">                                            33 Mar</w:t>
      </w:r>
      <w:r>
        <w:rPr>
          <w:rFonts w:ascii="Times New Roman" w:eastAsia="Times New Roman" w:hAnsi="Times New Roman" w:cs="Times New Roman"/>
          <w:b/>
          <w:color w:val="000000"/>
        </w:rPr>
        <w:t>ket Street Suite 126 Apalachicola, Florida 32320 </w:t>
      </w:r>
    </w:p>
    <w:tbl>
      <w:tblPr>
        <w:tblW w:w="0" w:type="auto"/>
        <w:tblInd w:w="15" w:type="dxa"/>
        <w:tblCellMar>
          <w:left w:w="10" w:type="dxa"/>
          <w:right w:w="10" w:type="dxa"/>
        </w:tblCellMar>
        <w:tblLook w:val="04A0" w:firstRow="1" w:lastRow="0" w:firstColumn="1" w:lastColumn="0" w:noHBand="0" w:noVBand="1"/>
      </w:tblPr>
      <w:tblGrid>
        <w:gridCol w:w="5010"/>
        <w:gridCol w:w="5010"/>
      </w:tblGrid>
      <w:tr w:rsidR="00F76C9B" w:rsidTr="00F76C9B">
        <w:trPr>
          <w:trHeight w:val="1"/>
        </w:trPr>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pPr>
            <w:r>
              <w:rPr>
                <w:rFonts w:ascii="Times New Roman" w:eastAsia="Times New Roman" w:hAnsi="Times New Roman" w:cs="Times New Roman"/>
                <w:sz w:val="24"/>
              </w:rPr>
              <w:t>Probationer:</w:t>
            </w:r>
          </w:p>
        </w:tc>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Location:</w:t>
            </w:r>
          </w:p>
        </w:tc>
      </w:tr>
      <w:tr w:rsidR="00F76C9B" w:rsidTr="00F76C9B">
        <w:trPr>
          <w:trHeight w:val="1"/>
        </w:trPr>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xml:space="preserve"> Case Number: </w:t>
            </w:r>
          </w:p>
        </w:tc>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Address:</w:t>
            </w:r>
          </w:p>
        </w:tc>
      </w:tr>
      <w:tr w:rsidR="00F76C9B" w:rsidTr="00F76C9B">
        <w:trPr>
          <w:trHeight w:val="1"/>
        </w:trPr>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xml:space="preserve"> Probation Officer: </w:t>
            </w:r>
          </w:p>
        </w:tc>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Phone number:</w:t>
            </w:r>
          </w:p>
        </w:tc>
      </w:tr>
      <w:tr w:rsidR="00F76C9B" w:rsidTr="00F76C9B">
        <w:trPr>
          <w:trHeight w:val="1"/>
        </w:trPr>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xml:space="preserve"> Hours required:</w:t>
            </w:r>
          </w:p>
        </w:tc>
        <w:tc>
          <w:tcPr>
            <w:tcW w:w="501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Completed by:</w:t>
            </w:r>
          </w:p>
        </w:tc>
      </w:tr>
      <w:tr w:rsidR="00F76C9B" w:rsidTr="00F76C9B">
        <w:trPr>
          <w:trHeight w:val="1"/>
        </w:trPr>
        <w:tc>
          <w:tcPr>
            <w:tcW w:w="1002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xml:space="preserve">Charge(s):                                                                  Sponsor: </w:t>
            </w:r>
          </w:p>
        </w:tc>
      </w:tr>
    </w:tbl>
    <w:p w:rsidR="00F76C9B" w:rsidRDefault="00F76C9B" w:rsidP="00F76C9B">
      <w:pPr>
        <w:rPr>
          <w:rFonts w:ascii="Calibri" w:eastAsia="Calibri" w:hAnsi="Calibri" w:cs="Calibri"/>
          <w:b/>
          <w:i/>
          <w:sz w:val="28"/>
        </w:rPr>
      </w:pPr>
      <w:r>
        <w:rPr>
          <w:rFonts w:ascii="Calibri" w:eastAsia="Calibri" w:hAnsi="Calibri" w:cs="Calibri"/>
          <w:b/>
          <w:i/>
          <w:sz w:val="28"/>
        </w:rPr>
        <w:t xml:space="preserve">                                                     Community service time sheet</w:t>
      </w:r>
    </w:p>
    <w:p w:rsidR="00F76C9B" w:rsidRDefault="00F76C9B" w:rsidP="00F76C9B">
      <w:pPr>
        <w:rPr>
          <w:rFonts w:ascii="Times New Roman" w:eastAsia="Times New Roman" w:hAnsi="Times New Roman" w:cs="Times New Roman"/>
        </w:rPr>
      </w:pPr>
    </w:p>
    <w:p w:rsidR="00F76C9B" w:rsidRDefault="00F76C9B" w:rsidP="00F76C9B">
      <w:pPr>
        <w:rPr>
          <w:rFonts w:ascii="Calibri" w:eastAsia="Calibri" w:hAnsi="Calibri" w:cs="Calibri"/>
          <w:b/>
          <w:i/>
        </w:rPr>
      </w:pPr>
      <w:r>
        <w:rPr>
          <w:rFonts w:ascii="Times New Roman" w:eastAsia="Times New Roman" w:hAnsi="Times New Roman" w:cs="Times New Roman"/>
        </w:rPr>
        <w:t>All hours must be completed at a non-profit organization and all contact information for the organization along with a letter of acceptance allowing you to perform your hours at that location must be received be for you start your hours.   Failure to do so may disqualify any hours completed before approval is granted. If you falsify your hours or willingly allow someone else to, it will result in a violation of probation.</w:t>
      </w:r>
    </w:p>
    <w:tbl>
      <w:tblPr>
        <w:tblW w:w="0" w:type="auto"/>
        <w:jc w:val="center"/>
        <w:tblCellMar>
          <w:left w:w="10" w:type="dxa"/>
          <w:right w:w="10" w:type="dxa"/>
        </w:tblCellMar>
        <w:tblLook w:val="04A0" w:firstRow="1" w:lastRow="0" w:firstColumn="1" w:lastColumn="0" w:noHBand="0" w:noVBand="1"/>
      </w:tblPr>
      <w:tblGrid>
        <w:gridCol w:w="1122"/>
        <w:gridCol w:w="1566"/>
        <w:gridCol w:w="1481"/>
        <w:gridCol w:w="2101"/>
        <w:gridCol w:w="2196"/>
        <w:gridCol w:w="1304"/>
        <w:gridCol w:w="1058"/>
      </w:tblGrid>
      <w:tr w:rsidR="00F76C9B" w:rsidTr="00F76C9B">
        <w:trPr>
          <w:gridAfter w:val="1"/>
          <w:wAfter w:w="1095" w:type="dxa"/>
          <w:trHeight w:val="1"/>
          <w:jc w:val="center"/>
        </w:trPr>
        <w:tc>
          <w:tcPr>
            <w:tcW w:w="10050" w:type="dxa"/>
            <w:gridSpan w:val="6"/>
            <w:tcBorders>
              <w:top w:val="single" w:sz="2" w:space="0" w:color="000000"/>
              <w:left w:val="single" w:sz="2" w:space="0" w:color="000000"/>
              <w:bottom w:val="single" w:sz="2" w:space="0" w:color="000000"/>
              <w:right w:val="single" w:sz="2" w:space="0" w:color="000000"/>
            </w:tcBorders>
            <w:shd w:val="clear" w:color="auto" w:fill="FFFFFF"/>
            <w:tcMar>
              <w:top w:w="0" w:type="dxa"/>
              <w:left w:w="14" w:type="dxa"/>
              <w:bottom w:w="0" w:type="dxa"/>
              <w:right w:w="14" w:type="dxa"/>
            </w:tcMar>
            <w:vAlign w:val="center"/>
          </w:tcPr>
          <w:p w:rsidR="00F76C9B" w:rsidRDefault="00F76C9B">
            <w:pPr>
              <w:spacing w:after="0" w:line="240" w:lineRule="auto"/>
              <w:jc w:val="center"/>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6"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jc w:val="center"/>
            </w:pPr>
            <w:r>
              <w:rPr>
                <w:rFonts w:ascii="Times New Roman" w:eastAsia="Times New Roman" w:hAnsi="Times New Roman" w:cs="Times New Roman"/>
                <w:b/>
                <w:sz w:val="24"/>
              </w:rPr>
              <w:t>Date</w:t>
            </w:r>
          </w:p>
        </w:tc>
        <w:tc>
          <w:tcPr>
            <w:tcW w:w="1620" w:type="dxa"/>
            <w:tcBorders>
              <w:top w:val="single" w:sz="12" w:space="0" w:color="000000"/>
              <w:left w:val="single" w:sz="12" w:space="0" w:color="000000"/>
              <w:bottom w:val="single" w:sz="6"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jc w:val="center"/>
            </w:pPr>
            <w:r>
              <w:rPr>
                <w:rFonts w:ascii="Times New Roman" w:eastAsia="Times New Roman" w:hAnsi="Times New Roman" w:cs="Times New Roman"/>
                <w:b/>
                <w:sz w:val="24"/>
              </w:rPr>
              <w:t xml:space="preserve">Time </w:t>
            </w:r>
            <w:proofErr w:type="gramStart"/>
            <w:r>
              <w:rPr>
                <w:rFonts w:ascii="Times New Roman" w:eastAsia="Times New Roman" w:hAnsi="Times New Roman" w:cs="Times New Roman"/>
                <w:b/>
                <w:sz w:val="24"/>
              </w:rPr>
              <w:t>In</w:t>
            </w:r>
            <w:proofErr w:type="gramEnd"/>
          </w:p>
        </w:tc>
        <w:tc>
          <w:tcPr>
            <w:tcW w:w="1530" w:type="dxa"/>
            <w:tcBorders>
              <w:top w:val="single" w:sz="12" w:space="0" w:color="000000"/>
              <w:left w:val="single" w:sz="12" w:space="0" w:color="000000"/>
              <w:bottom w:val="single" w:sz="6"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jc w:val="center"/>
            </w:pPr>
            <w:r>
              <w:rPr>
                <w:rFonts w:ascii="Times New Roman" w:eastAsia="Times New Roman" w:hAnsi="Times New Roman" w:cs="Times New Roman"/>
                <w:b/>
                <w:sz w:val="24"/>
              </w:rPr>
              <w:t>Time Out</w:t>
            </w:r>
          </w:p>
        </w:tc>
        <w:tc>
          <w:tcPr>
            <w:tcW w:w="2160" w:type="dxa"/>
            <w:tcBorders>
              <w:top w:val="single" w:sz="12" w:space="0" w:color="000000"/>
              <w:left w:val="single" w:sz="12" w:space="0" w:color="000000"/>
              <w:bottom w:val="single" w:sz="6"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jc w:val="center"/>
            </w:pPr>
            <w:r>
              <w:rPr>
                <w:rFonts w:ascii="Times New Roman" w:eastAsia="Times New Roman" w:hAnsi="Times New Roman" w:cs="Times New Roman"/>
                <w:b/>
                <w:sz w:val="24"/>
              </w:rPr>
              <w:t>Sponsors signature</w:t>
            </w:r>
          </w:p>
        </w:tc>
        <w:tc>
          <w:tcPr>
            <w:tcW w:w="2250" w:type="dxa"/>
            <w:tcBorders>
              <w:top w:val="single" w:sz="12" w:space="0" w:color="000000"/>
              <w:left w:val="single" w:sz="12" w:space="0" w:color="000000"/>
              <w:bottom w:val="single" w:sz="6"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jc w:val="center"/>
            </w:pPr>
            <w:r>
              <w:rPr>
                <w:rFonts w:ascii="Times New Roman" w:eastAsia="Times New Roman" w:hAnsi="Times New Roman" w:cs="Times New Roman"/>
                <w:b/>
                <w:sz w:val="24"/>
              </w:rPr>
              <w:t xml:space="preserve">Defendants signature </w:t>
            </w:r>
          </w:p>
        </w:tc>
        <w:tc>
          <w:tcPr>
            <w:tcW w:w="2430" w:type="dxa"/>
            <w:gridSpan w:val="2"/>
            <w:tcBorders>
              <w:top w:val="single" w:sz="12" w:space="0" w:color="000000"/>
              <w:left w:val="single" w:sz="12" w:space="0" w:color="000000"/>
              <w:bottom w:val="single" w:sz="6" w:space="0" w:color="000000"/>
              <w:right w:val="single" w:sz="12" w:space="0" w:color="000000"/>
            </w:tcBorders>
            <w:shd w:val="clear" w:color="auto" w:fill="FFFFFF"/>
            <w:tcMar>
              <w:top w:w="0" w:type="dxa"/>
              <w:left w:w="14" w:type="dxa"/>
              <w:bottom w:w="0" w:type="dxa"/>
              <w:right w:w="14" w:type="dxa"/>
            </w:tcMar>
            <w:hideMark/>
          </w:tcPr>
          <w:p w:rsidR="00F76C9B" w:rsidRDefault="00F76C9B">
            <w:pPr>
              <w:spacing w:after="0" w:line="240" w:lineRule="auto"/>
              <w:jc w:val="center"/>
            </w:pPr>
            <w:r>
              <w:rPr>
                <w:rFonts w:ascii="Times New Roman" w:eastAsia="Times New Roman" w:hAnsi="Times New Roman" w:cs="Times New Roman"/>
                <w:b/>
                <w:sz w:val="24"/>
              </w:rPr>
              <w:t>Hours completed</w:t>
            </w: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sz w:val="24"/>
              </w:rPr>
              <w:t> </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115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62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153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16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25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8715"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b/>
                <w:sz w:val="24"/>
              </w:rPr>
              <w:t xml:space="preserve">                                                                                                                 Total Completed:</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8715"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tcPr>
          <w:p w:rsidR="00F76C9B" w:rsidRDefault="00F76C9B">
            <w:pPr>
              <w:spacing w:after="0" w:line="240" w:lineRule="auto"/>
              <w:rPr>
                <w:rFonts w:ascii="Calibri" w:eastAsia="Calibri" w:hAnsi="Calibri" w:cs="Calibri"/>
              </w:rPr>
            </w:pP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r w:rsidR="00F76C9B" w:rsidTr="00F76C9B">
        <w:trPr>
          <w:trHeight w:val="1"/>
          <w:jc w:val="center"/>
        </w:trPr>
        <w:tc>
          <w:tcPr>
            <w:tcW w:w="8715" w:type="dxa"/>
            <w:gridSpan w:val="5"/>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vAlign w:val="center"/>
            <w:hideMark/>
          </w:tcPr>
          <w:p w:rsidR="00F76C9B" w:rsidRDefault="00F76C9B">
            <w:pPr>
              <w:spacing w:after="0" w:line="240" w:lineRule="auto"/>
            </w:pPr>
            <w:r>
              <w:rPr>
                <w:rFonts w:ascii="Times New Roman" w:eastAsia="Times New Roman" w:hAnsi="Times New Roman" w:cs="Times New Roman"/>
                <w:b/>
                <w:sz w:val="24"/>
              </w:rPr>
              <w:t>Verified by Probation Officer:                                                            Date:</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FFFFFF"/>
            <w:tcMar>
              <w:top w:w="0" w:type="dxa"/>
              <w:left w:w="14" w:type="dxa"/>
              <w:bottom w:w="0" w:type="dxa"/>
              <w:right w:w="14" w:type="dxa"/>
            </w:tcMar>
          </w:tcPr>
          <w:p w:rsidR="00F76C9B" w:rsidRDefault="00F76C9B">
            <w:pPr>
              <w:spacing w:after="0" w:line="240" w:lineRule="auto"/>
              <w:rPr>
                <w:rFonts w:ascii="Calibri" w:eastAsia="Calibri" w:hAnsi="Calibri" w:cs="Calibri"/>
              </w:rPr>
            </w:pPr>
          </w:p>
        </w:tc>
      </w:tr>
    </w:tbl>
    <w:p w:rsidR="006842CC" w:rsidRPr="00F76C9B" w:rsidRDefault="006842CC" w:rsidP="00F76C9B">
      <w:bookmarkStart w:id="0" w:name="_GoBack"/>
      <w:bookmarkEnd w:id="0"/>
    </w:p>
    <w:sectPr w:rsidR="006842CC" w:rsidRPr="00F76C9B" w:rsidSect="00F76C9B">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6842CC"/>
    <w:rsid w:val="001E2636"/>
    <w:rsid w:val="00625C4E"/>
    <w:rsid w:val="006842CC"/>
    <w:rsid w:val="00F7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68737-AA18-45C3-8957-47E9E876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98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2016-01-17T21:59:00Z</dcterms:created>
  <dcterms:modified xsi:type="dcterms:W3CDTF">2016-01-17T23:13:00Z</dcterms:modified>
</cp:coreProperties>
</file>